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947560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947560">
        <w:rPr>
          <w:rFonts w:asciiTheme="majorEastAsia" w:eastAsiaTheme="majorEastAsia" w:hAnsiTheme="majorEastAsia" w:hint="eastAsia"/>
          <w:b/>
          <w:sz w:val="28"/>
          <w:szCs w:val="28"/>
        </w:rPr>
        <w:t>28、74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947560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947560">
        <w:rPr>
          <w:rFonts w:asciiTheme="majorEastAsia" w:eastAsiaTheme="majorEastAsia" w:hAnsiTheme="majorEastAsia" w:cstheme="majorEastAsia" w:hint="eastAsia"/>
          <w:sz w:val="28"/>
          <w:szCs w:val="32"/>
        </w:rPr>
        <w:t>影像科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947560">
        <w:rPr>
          <w:rFonts w:asciiTheme="majorEastAsia" w:eastAsiaTheme="majorEastAsia" w:hAnsiTheme="majorEastAsia" w:cstheme="majorEastAsia" w:hint="eastAsia"/>
          <w:sz w:val="28"/>
          <w:szCs w:val="32"/>
        </w:rPr>
        <w:t>升降式射线防护屏风、X射线防护铅衣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tbl>
      <w:tblPr>
        <w:tblStyle w:val="a7"/>
        <w:tblW w:w="8755" w:type="dxa"/>
        <w:tblLook w:val="04A0"/>
      </w:tblPr>
      <w:tblGrid>
        <w:gridCol w:w="3510"/>
        <w:gridCol w:w="5245"/>
      </w:tblGrid>
      <w:tr w:rsidR="00947560" w:rsidRPr="00901886" w:rsidTr="00947560">
        <w:trPr>
          <w:trHeight w:val="840"/>
        </w:trPr>
        <w:tc>
          <w:tcPr>
            <w:tcW w:w="3510" w:type="dxa"/>
            <w:vAlign w:val="center"/>
          </w:tcPr>
          <w:p w:rsidR="00947560" w:rsidRPr="00901886" w:rsidRDefault="00947560" w:rsidP="00947560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:rsidR="00947560" w:rsidRPr="00901886" w:rsidRDefault="00947560" w:rsidP="00947560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推荐品牌</w:t>
            </w:r>
          </w:p>
        </w:tc>
      </w:tr>
      <w:tr w:rsidR="00947560" w:rsidRPr="00901886" w:rsidTr="00947560">
        <w:trPr>
          <w:trHeight w:val="840"/>
        </w:trPr>
        <w:tc>
          <w:tcPr>
            <w:tcW w:w="3510" w:type="dxa"/>
            <w:vAlign w:val="center"/>
          </w:tcPr>
          <w:p w:rsidR="00947560" w:rsidRPr="00901886" w:rsidRDefault="00947560" w:rsidP="00947560">
            <w:pPr>
              <w:jc w:val="center"/>
              <w:rPr>
                <w:rFonts w:asciiTheme="minorEastAsia" w:hAnsiTheme="minorEastAsia"/>
                <w:sz w:val="24"/>
              </w:rPr>
            </w:pPr>
            <w:r w:rsidRPr="00901886">
              <w:rPr>
                <w:rFonts w:asciiTheme="minorEastAsia" w:hAnsiTheme="minorEastAsia" w:hint="eastAsia"/>
                <w:sz w:val="24"/>
              </w:rPr>
              <w:t>升降式射线防护屏风</w:t>
            </w:r>
          </w:p>
        </w:tc>
        <w:tc>
          <w:tcPr>
            <w:tcW w:w="5245" w:type="dxa"/>
            <w:vAlign w:val="center"/>
          </w:tcPr>
          <w:p w:rsidR="00947560" w:rsidRPr="00901886" w:rsidRDefault="00947560" w:rsidP="00947560">
            <w:pPr>
              <w:jc w:val="left"/>
              <w:rPr>
                <w:rFonts w:asciiTheme="minorEastAsia" w:hAnsiTheme="minorEastAsia"/>
                <w:sz w:val="24"/>
              </w:rPr>
            </w:pPr>
            <w:r w:rsidRPr="00901886">
              <w:rPr>
                <w:rFonts w:asciiTheme="minorEastAsia" w:hAnsiTheme="minorEastAsia" w:hint="eastAsia"/>
                <w:sz w:val="24"/>
              </w:rPr>
              <w:t>①天宇TY-19②宇龙KB-PS-01-04③健瑞新单杆助力升降式0.5mmpb</w:t>
            </w:r>
          </w:p>
        </w:tc>
      </w:tr>
      <w:tr w:rsidR="00947560" w:rsidRPr="00901886" w:rsidTr="00947560">
        <w:trPr>
          <w:trHeight w:val="840"/>
        </w:trPr>
        <w:tc>
          <w:tcPr>
            <w:tcW w:w="3510" w:type="dxa"/>
            <w:vAlign w:val="center"/>
          </w:tcPr>
          <w:p w:rsidR="00947560" w:rsidRPr="00901886" w:rsidRDefault="00947560" w:rsidP="00947560">
            <w:pPr>
              <w:jc w:val="center"/>
              <w:rPr>
                <w:rFonts w:asciiTheme="minorEastAsia" w:hAnsiTheme="minorEastAsia"/>
                <w:sz w:val="24"/>
              </w:rPr>
            </w:pPr>
            <w:r w:rsidRPr="00901886">
              <w:rPr>
                <w:rFonts w:asciiTheme="minorEastAsia" w:hAnsiTheme="minorEastAsia" w:hint="eastAsia"/>
                <w:sz w:val="24"/>
              </w:rPr>
              <w:t>X射线防护铅衣</w:t>
            </w:r>
          </w:p>
        </w:tc>
        <w:tc>
          <w:tcPr>
            <w:tcW w:w="5245" w:type="dxa"/>
            <w:vAlign w:val="center"/>
          </w:tcPr>
          <w:p w:rsidR="00947560" w:rsidRPr="00901886" w:rsidRDefault="00947560" w:rsidP="00947560">
            <w:pPr>
              <w:jc w:val="left"/>
              <w:rPr>
                <w:rFonts w:asciiTheme="minorEastAsia" w:hAnsiTheme="minorEastAsia"/>
                <w:sz w:val="24"/>
              </w:rPr>
            </w:pPr>
            <w:r w:rsidRPr="00901886">
              <w:rPr>
                <w:rFonts w:asciiTheme="minorEastAsia" w:hAnsiTheme="minorEastAsia" w:hint="eastAsia"/>
                <w:sz w:val="24"/>
              </w:rPr>
              <w:t>①天宇(无袖分体套裙)②宇龙（xpa01-32）③康韫0.5mmpb无袖分体套裙</w:t>
            </w:r>
          </w:p>
        </w:tc>
      </w:tr>
    </w:tbl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947560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947560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947560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1C596F" w:rsidRPr="00947560" w:rsidRDefault="00CD5B07" w:rsidP="00947560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</w:t>
      </w:r>
      <w:r w:rsidR="00947560">
        <w:rPr>
          <w:rFonts w:asciiTheme="majorEastAsia" w:eastAsiaTheme="majorEastAsia" w:hAnsiTheme="majorEastAsia" w:cstheme="majorEastAsia" w:hint="eastAsia"/>
          <w:sz w:val="28"/>
          <w:szCs w:val="32"/>
        </w:rPr>
        <w:t>。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F013E" w:rsidRDefault="00947560" w:rsidP="00DF013E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6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947560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947560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947560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76" w:rsidRDefault="00D36B76" w:rsidP="00CE086D">
      <w:r>
        <w:separator/>
      </w:r>
    </w:p>
  </w:endnote>
  <w:endnote w:type="continuationSeparator" w:id="0">
    <w:p w:rsidR="00D36B76" w:rsidRDefault="00D36B76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D25BA6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76" w:rsidRDefault="00D36B76" w:rsidP="00CE086D">
      <w:r>
        <w:separator/>
      </w:r>
    </w:p>
  </w:footnote>
  <w:footnote w:type="continuationSeparator" w:id="0">
    <w:p w:rsidR="00D36B76" w:rsidRDefault="00D36B76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16610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F439C"/>
    <w:rsid w:val="00130467"/>
    <w:rsid w:val="0015505C"/>
    <w:rsid w:val="00174AF6"/>
    <w:rsid w:val="00175335"/>
    <w:rsid w:val="001804A7"/>
    <w:rsid w:val="001A3F61"/>
    <w:rsid w:val="001B7561"/>
    <w:rsid w:val="001C596F"/>
    <w:rsid w:val="001D0B23"/>
    <w:rsid w:val="001E0D51"/>
    <w:rsid w:val="002024C8"/>
    <w:rsid w:val="00274C98"/>
    <w:rsid w:val="0028053E"/>
    <w:rsid w:val="002C52AC"/>
    <w:rsid w:val="002E7457"/>
    <w:rsid w:val="002F7E26"/>
    <w:rsid w:val="00317429"/>
    <w:rsid w:val="003426D6"/>
    <w:rsid w:val="003708BB"/>
    <w:rsid w:val="00372B82"/>
    <w:rsid w:val="003D5813"/>
    <w:rsid w:val="003F076F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F2109"/>
    <w:rsid w:val="004F2B28"/>
    <w:rsid w:val="00525083"/>
    <w:rsid w:val="00534077"/>
    <w:rsid w:val="005358DE"/>
    <w:rsid w:val="00557B2C"/>
    <w:rsid w:val="0058022E"/>
    <w:rsid w:val="00587D8C"/>
    <w:rsid w:val="005A7977"/>
    <w:rsid w:val="005C5B68"/>
    <w:rsid w:val="005D7F07"/>
    <w:rsid w:val="005E43B0"/>
    <w:rsid w:val="005F0C3A"/>
    <w:rsid w:val="005F3DB8"/>
    <w:rsid w:val="0060568E"/>
    <w:rsid w:val="006249EF"/>
    <w:rsid w:val="006256FC"/>
    <w:rsid w:val="00664DF8"/>
    <w:rsid w:val="006B228A"/>
    <w:rsid w:val="006B5B41"/>
    <w:rsid w:val="006D4B3C"/>
    <w:rsid w:val="00715F20"/>
    <w:rsid w:val="00760838"/>
    <w:rsid w:val="00766671"/>
    <w:rsid w:val="007D1FE5"/>
    <w:rsid w:val="007E0EAE"/>
    <w:rsid w:val="007F71F1"/>
    <w:rsid w:val="008463FF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A70"/>
    <w:rsid w:val="00947560"/>
    <w:rsid w:val="009520B7"/>
    <w:rsid w:val="00960627"/>
    <w:rsid w:val="009853F9"/>
    <w:rsid w:val="009B74EC"/>
    <w:rsid w:val="009C1E61"/>
    <w:rsid w:val="009E1732"/>
    <w:rsid w:val="009E1976"/>
    <w:rsid w:val="009E3459"/>
    <w:rsid w:val="00A25453"/>
    <w:rsid w:val="00A41470"/>
    <w:rsid w:val="00A475A7"/>
    <w:rsid w:val="00A50EAC"/>
    <w:rsid w:val="00A649AB"/>
    <w:rsid w:val="00A676C6"/>
    <w:rsid w:val="00AE2FA9"/>
    <w:rsid w:val="00AE63F9"/>
    <w:rsid w:val="00AE7854"/>
    <w:rsid w:val="00AF0D3A"/>
    <w:rsid w:val="00B02EA5"/>
    <w:rsid w:val="00B07E34"/>
    <w:rsid w:val="00B2089D"/>
    <w:rsid w:val="00B20CF7"/>
    <w:rsid w:val="00B37557"/>
    <w:rsid w:val="00B557E9"/>
    <w:rsid w:val="00B7388B"/>
    <w:rsid w:val="00BA0C40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67EB"/>
    <w:rsid w:val="00C97C53"/>
    <w:rsid w:val="00CC1CF3"/>
    <w:rsid w:val="00CC4D03"/>
    <w:rsid w:val="00CD559B"/>
    <w:rsid w:val="00CD5B07"/>
    <w:rsid w:val="00CE086D"/>
    <w:rsid w:val="00D01C18"/>
    <w:rsid w:val="00D06F67"/>
    <w:rsid w:val="00D1291A"/>
    <w:rsid w:val="00D236AC"/>
    <w:rsid w:val="00D25BA6"/>
    <w:rsid w:val="00D262E2"/>
    <w:rsid w:val="00D36B76"/>
    <w:rsid w:val="00D605AB"/>
    <w:rsid w:val="00DA7C87"/>
    <w:rsid w:val="00DC379E"/>
    <w:rsid w:val="00DD62E3"/>
    <w:rsid w:val="00DE5B21"/>
    <w:rsid w:val="00DF013E"/>
    <w:rsid w:val="00E3704F"/>
    <w:rsid w:val="00E72EC9"/>
    <w:rsid w:val="00E93E91"/>
    <w:rsid w:val="00EC1966"/>
    <w:rsid w:val="00EC1CFF"/>
    <w:rsid w:val="00EE18E1"/>
    <w:rsid w:val="00F26066"/>
    <w:rsid w:val="00F451A9"/>
    <w:rsid w:val="00F519A3"/>
    <w:rsid w:val="00F5560B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9475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939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110</cp:revision>
  <cp:lastPrinted>2018-07-19T01:37:00Z</cp:lastPrinted>
  <dcterms:created xsi:type="dcterms:W3CDTF">2018-04-10T07:28:00Z</dcterms:created>
  <dcterms:modified xsi:type="dcterms:W3CDTF">2023-03-06T01:57:00Z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